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AB" w:rsidRPr="0093294A" w:rsidRDefault="00ED43AB" w:rsidP="00ED43AB">
      <w:pPr>
        <w:shd w:val="clear" w:color="auto" w:fill="F3F3F3"/>
        <w:bidi/>
        <w:ind w:left="-180"/>
        <w:jc w:val="center"/>
        <w:rPr>
          <w:rFonts w:cs="B Titr" w:hint="cs"/>
          <w:b/>
          <w:bCs/>
          <w:sz w:val="20"/>
          <w:szCs w:val="20"/>
          <w:rtl/>
        </w:rPr>
      </w:pPr>
      <w:r w:rsidRPr="0093294A">
        <w:rPr>
          <w:rFonts w:cs="B Titr" w:hint="cs"/>
          <w:b/>
          <w:bCs/>
          <w:sz w:val="20"/>
          <w:szCs w:val="20"/>
          <w:rtl/>
        </w:rPr>
        <w:t xml:space="preserve">«  </w:t>
      </w:r>
      <w:r w:rsidRPr="00C84340">
        <w:rPr>
          <w:rFonts w:cs="B Titr" w:hint="cs"/>
          <w:b/>
          <w:bCs/>
          <w:sz w:val="20"/>
          <w:szCs w:val="20"/>
          <w:rtl/>
        </w:rPr>
        <w:t>فرم ارزیابی پایان نامه</w:t>
      </w:r>
      <w:r w:rsidRPr="00C84340">
        <w:rPr>
          <w:rFonts w:cs="B Titr" w:hint="cs"/>
          <w:b/>
          <w:bCs/>
          <w:sz w:val="18"/>
          <w:szCs w:val="18"/>
          <w:rtl/>
        </w:rPr>
        <w:t xml:space="preserve"> کارشناسی ارشد</w:t>
      </w:r>
      <w:r w:rsidRPr="0093294A">
        <w:rPr>
          <w:rFonts w:cs="B Titr" w:hint="cs"/>
          <w:b/>
          <w:bCs/>
          <w:sz w:val="20"/>
          <w:szCs w:val="20"/>
          <w:rtl/>
        </w:rPr>
        <w:t xml:space="preserve"> »</w:t>
      </w:r>
      <w:r>
        <w:rPr>
          <w:rFonts w:cs="B Titr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527" w:type="dxa"/>
        <w:tblInd w:w="-12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3"/>
        <w:gridCol w:w="445"/>
        <w:gridCol w:w="250"/>
        <w:gridCol w:w="593"/>
        <w:gridCol w:w="47"/>
        <w:gridCol w:w="1061"/>
        <w:gridCol w:w="13"/>
        <w:gridCol w:w="980"/>
        <w:gridCol w:w="992"/>
        <w:gridCol w:w="169"/>
        <w:gridCol w:w="965"/>
        <w:gridCol w:w="1276"/>
        <w:gridCol w:w="433"/>
        <w:gridCol w:w="332"/>
        <w:gridCol w:w="1260"/>
        <w:gridCol w:w="1094"/>
        <w:gridCol w:w="13"/>
        <w:gridCol w:w="1053"/>
        <w:gridCol w:w="7"/>
      </w:tblGrid>
      <w:tr w:rsidR="00ED43AB" w:rsidRPr="00BC13FF" w:rsidTr="001752AD">
        <w:trPr>
          <w:gridAfter w:val="1"/>
          <w:wAfter w:w="7" w:type="dxa"/>
          <w:trHeight w:val="618"/>
        </w:trPr>
        <w:tc>
          <w:tcPr>
            <w:tcW w:w="1239" w:type="dxa"/>
            <w:gridSpan w:val="4"/>
            <w:tcBorders>
              <w:right w:val="double" w:sz="4" w:space="0" w:color="auto"/>
            </w:tcBorders>
            <w:shd w:val="clear" w:color="auto" w:fill="E6E6E6"/>
          </w:tcPr>
          <w:p w:rsidR="00ED43AB" w:rsidRPr="00797011" w:rsidRDefault="00ED43AB" w:rsidP="001752AD">
            <w:pPr>
              <w:bidi/>
              <w:jc w:val="center"/>
              <w:rPr>
                <w:rFonts w:cs="B Lotus" w:hint="cs"/>
                <w:b/>
                <w:bCs/>
                <w:sz w:val="16"/>
                <w:szCs w:val="16"/>
                <w:rtl/>
              </w:rPr>
            </w:pPr>
            <w:r w:rsidRPr="00797011">
              <w:rPr>
                <w:rFonts w:cs="B Lotus" w:hint="cs"/>
                <w:b/>
                <w:bCs/>
                <w:sz w:val="16"/>
                <w:szCs w:val="16"/>
                <w:rtl/>
              </w:rPr>
              <w:t>نام و نام خانوادگی دانشجو</w:t>
            </w:r>
          </w:p>
        </w:tc>
        <w:tc>
          <w:tcPr>
            <w:tcW w:w="170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ED43AB" w:rsidRPr="00BF564F" w:rsidRDefault="00ED43AB" w:rsidP="001752AD">
            <w:pPr>
              <w:bidi/>
              <w:jc w:val="center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ED43AB" w:rsidRPr="00797011" w:rsidRDefault="00ED43AB" w:rsidP="001752AD">
            <w:pPr>
              <w:bidi/>
              <w:jc w:val="center"/>
              <w:rPr>
                <w:rFonts w:cs="B Lotus" w:hint="cs"/>
                <w:b/>
                <w:bCs/>
                <w:sz w:val="16"/>
                <w:szCs w:val="16"/>
                <w:rtl/>
              </w:rPr>
            </w:pPr>
            <w:r w:rsidRPr="00797011">
              <w:rPr>
                <w:rFonts w:cs="B Lotus" w:hint="cs"/>
                <w:b/>
                <w:bCs/>
                <w:sz w:val="16"/>
                <w:szCs w:val="16"/>
                <w:rtl/>
              </w:rPr>
              <w:t>رشته تحصیلی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ED43AB" w:rsidRPr="00797011" w:rsidRDefault="00ED43AB" w:rsidP="001752AD">
            <w:pPr>
              <w:bidi/>
              <w:jc w:val="center"/>
              <w:rPr>
                <w:rFonts w:cs="B Lotus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ED43AB" w:rsidRPr="00797011" w:rsidRDefault="00ED43AB" w:rsidP="001752AD">
            <w:pPr>
              <w:bidi/>
              <w:jc w:val="center"/>
              <w:rPr>
                <w:rFonts w:cs="B Lotus" w:hint="cs"/>
                <w:b/>
                <w:bCs/>
                <w:sz w:val="16"/>
                <w:szCs w:val="16"/>
                <w:rtl/>
              </w:rPr>
            </w:pPr>
            <w:r w:rsidRPr="00797011">
              <w:rPr>
                <w:rFonts w:cs="B Lotus" w:hint="cs"/>
                <w:b/>
                <w:bCs/>
                <w:sz w:val="16"/>
                <w:szCs w:val="16"/>
                <w:rtl/>
              </w:rPr>
              <w:t>مقطع تحصیلی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ED43AB" w:rsidRPr="00797011" w:rsidRDefault="00ED43AB" w:rsidP="001752AD">
            <w:pPr>
              <w:bidi/>
              <w:jc w:val="center"/>
              <w:rPr>
                <w:rFonts w:cs="B Lotus" w:hint="cs"/>
                <w:b/>
                <w:bCs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ED43AB" w:rsidRPr="00797011" w:rsidRDefault="00ED43AB" w:rsidP="001752AD">
            <w:pPr>
              <w:bidi/>
              <w:jc w:val="center"/>
              <w:rPr>
                <w:rFonts w:cs="B Lotus" w:hint="cs"/>
                <w:b/>
                <w:bCs/>
                <w:sz w:val="16"/>
                <w:szCs w:val="16"/>
                <w:rtl/>
              </w:rPr>
            </w:pPr>
            <w:r w:rsidRPr="00797011">
              <w:rPr>
                <w:rFonts w:cs="B Lotus" w:hint="cs"/>
                <w:b/>
                <w:bCs/>
                <w:sz w:val="16"/>
                <w:szCs w:val="16"/>
                <w:rtl/>
              </w:rPr>
              <w:t>شماره دانشجویی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ED43AB" w:rsidRPr="00797011" w:rsidRDefault="00ED43AB" w:rsidP="001752AD">
            <w:pPr>
              <w:bidi/>
              <w:jc w:val="center"/>
              <w:rPr>
                <w:rFonts w:cs="B Lotus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4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ED43AB" w:rsidRPr="00797011" w:rsidRDefault="00ED43AB" w:rsidP="001752AD">
            <w:pPr>
              <w:bidi/>
              <w:jc w:val="center"/>
              <w:rPr>
                <w:rFonts w:cs="B Lotus" w:hint="cs"/>
                <w:b/>
                <w:bCs/>
                <w:sz w:val="16"/>
                <w:szCs w:val="16"/>
                <w:rtl/>
              </w:rPr>
            </w:pPr>
            <w:r w:rsidRPr="00797011">
              <w:rPr>
                <w:rFonts w:cs="B Lotus" w:hint="cs"/>
                <w:b/>
                <w:bCs/>
                <w:sz w:val="16"/>
                <w:szCs w:val="16"/>
                <w:rtl/>
              </w:rPr>
              <w:t>ورودی</w:t>
            </w:r>
          </w:p>
        </w:tc>
        <w:tc>
          <w:tcPr>
            <w:tcW w:w="1066" w:type="dxa"/>
            <w:gridSpan w:val="2"/>
            <w:tcBorders>
              <w:left w:val="double" w:sz="4" w:space="0" w:color="auto"/>
            </w:tcBorders>
            <w:shd w:val="clear" w:color="auto" w:fill="FFFFFF"/>
          </w:tcPr>
          <w:p w:rsidR="00ED43AB" w:rsidRPr="00797011" w:rsidRDefault="00ED43AB" w:rsidP="001752AD">
            <w:pPr>
              <w:bidi/>
              <w:jc w:val="center"/>
              <w:rPr>
                <w:rFonts w:cs="B Lotus" w:hint="cs"/>
                <w:b/>
                <w:bCs/>
                <w:sz w:val="16"/>
                <w:szCs w:val="16"/>
                <w:rtl/>
              </w:rPr>
            </w:pPr>
          </w:p>
        </w:tc>
      </w:tr>
      <w:tr w:rsidR="00ED43AB" w:rsidRPr="00BC13FF" w:rsidTr="001752AD">
        <w:trPr>
          <w:trHeight w:val="312"/>
        </w:trPr>
        <w:tc>
          <w:tcPr>
            <w:tcW w:w="989" w:type="dxa"/>
            <w:gridSpan w:val="3"/>
            <w:tcBorders>
              <w:right w:val="double" w:sz="4" w:space="0" w:color="auto"/>
            </w:tcBorders>
            <w:shd w:val="clear" w:color="auto" w:fill="E6E6E6"/>
          </w:tcPr>
          <w:p w:rsidR="00ED43AB" w:rsidRPr="00BC13FF" w:rsidRDefault="00ED43AB" w:rsidP="001752AD">
            <w:pPr>
              <w:bidi/>
              <w:jc w:val="center"/>
              <w:rPr>
                <w:rFonts w:cs="B Lotus" w:hint="cs"/>
                <w:b/>
                <w:bCs/>
                <w:sz w:val="14"/>
                <w:szCs w:val="14"/>
                <w:rtl/>
              </w:rPr>
            </w:pPr>
            <w:r w:rsidRPr="00BC13FF">
              <w:rPr>
                <w:rFonts w:cs="B Lotus" w:hint="cs"/>
                <w:b/>
                <w:bCs/>
                <w:sz w:val="14"/>
                <w:szCs w:val="14"/>
                <w:rtl/>
              </w:rPr>
              <w:t>عنوان پایان نامه</w:t>
            </w:r>
          </w:p>
        </w:tc>
        <w:tc>
          <w:tcPr>
            <w:tcW w:w="6346" w:type="dxa"/>
            <w:gridSpan w:val="10"/>
            <w:tcBorders>
              <w:left w:val="double" w:sz="4" w:space="0" w:color="auto"/>
            </w:tcBorders>
            <w:shd w:val="clear" w:color="auto" w:fill="FFFFFF"/>
          </w:tcPr>
          <w:p w:rsidR="00ED43AB" w:rsidRPr="002A24CE" w:rsidRDefault="00ED43AB" w:rsidP="001752AD">
            <w:pPr>
              <w:bidi/>
              <w:jc w:val="center"/>
              <w:rPr>
                <w:rFonts w:cs="B Titr" w:hint="cs"/>
                <w:b/>
                <w:bCs/>
                <w:i/>
                <w:iCs/>
                <w:vanish/>
                <w:sz w:val="16"/>
                <w:szCs w:val="16"/>
                <w:rtl/>
              </w:rPr>
            </w:pPr>
          </w:p>
        </w:tc>
        <w:tc>
          <w:tcPr>
            <w:tcW w:w="765" w:type="dxa"/>
            <w:gridSpan w:val="2"/>
            <w:shd w:val="clear" w:color="auto" w:fill="E6E6E6"/>
          </w:tcPr>
          <w:p w:rsidR="00ED43AB" w:rsidRPr="00BC13FF" w:rsidRDefault="00ED43AB" w:rsidP="001752AD">
            <w:pPr>
              <w:bidi/>
              <w:jc w:val="center"/>
              <w:rPr>
                <w:rFonts w:cs="B Lotus" w:hint="cs"/>
                <w:b/>
                <w:bCs/>
                <w:sz w:val="14"/>
                <w:szCs w:val="14"/>
                <w:rtl/>
              </w:rPr>
            </w:pPr>
            <w:r w:rsidRPr="00BC13FF">
              <w:rPr>
                <w:rFonts w:cs="B Lotus" w:hint="cs"/>
                <w:b/>
                <w:bCs/>
                <w:sz w:val="14"/>
                <w:szCs w:val="14"/>
                <w:rtl/>
              </w:rPr>
              <w:t>مورخه</w:t>
            </w:r>
          </w:p>
          <w:p w:rsidR="00ED43AB" w:rsidRPr="00BC13FF" w:rsidRDefault="00ED43AB" w:rsidP="001752AD">
            <w:pPr>
              <w:bidi/>
              <w:jc w:val="center"/>
              <w:rPr>
                <w:rFonts w:cs="B Lotus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shd w:val="clear" w:color="auto" w:fill="FFFFFF"/>
          </w:tcPr>
          <w:p w:rsidR="00ED43AB" w:rsidRPr="00BC13FF" w:rsidRDefault="00ED43AB" w:rsidP="001752AD">
            <w:pPr>
              <w:bidi/>
              <w:jc w:val="center"/>
              <w:rPr>
                <w:rFonts w:cs="B Lotus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94" w:type="dxa"/>
            <w:tcBorders>
              <w:left w:val="double" w:sz="4" w:space="0" w:color="auto"/>
            </w:tcBorders>
            <w:shd w:val="clear" w:color="auto" w:fill="E6E6E6"/>
          </w:tcPr>
          <w:p w:rsidR="00ED43AB" w:rsidRPr="00BC13FF" w:rsidRDefault="00ED43AB" w:rsidP="001752AD">
            <w:pPr>
              <w:bidi/>
              <w:jc w:val="center"/>
              <w:rPr>
                <w:rFonts w:cs="B Lotus" w:hint="cs"/>
                <w:b/>
                <w:bCs/>
                <w:sz w:val="14"/>
                <w:szCs w:val="14"/>
                <w:rtl/>
              </w:rPr>
            </w:pPr>
            <w:r w:rsidRPr="00BC13FF">
              <w:rPr>
                <w:rFonts w:cs="B Lotus" w:hint="cs"/>
                <w:b/>
                <w:bCs/>
                <w:sz w:val="14"/>
                <w:szCs w:val="14"/>
                <w:rtl/>
              </w:rPr>
              <w:t>محل برگزاری دفاع</w:t>
            </w:r>
          </w:p>
        </w:tc>
        <w:tc>
          <w:tcPr>
            <w:tcW w:w="1073" w:type="dxa"/>
            <w:gridSpan w:val="3"/>
            <w:shd w:val="clear" w:color="auto" w:fill="FFFFFF"/>
          </w:tcPr>
          <w:p w:rsidR="00ED43AB" w:rsidRPr="00BF564F" w:rsidRDefault="00ED43AB" w:rsidP="001752AD">
            <w:pPr>
              <w:bidi/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 w:rsidRPr="00BF564F">
              <w:rPr>
                <w:rFonts w:cs="B Lotus" w:hint="cs"/>
                <w:b/>
                <w:bCs/>
                <w:sz w:val="18"/>
                <w:szCs w:val="18"/>
                <w:rtl/>
              </w:rPr>
              <w:t>دانشکده تغذیه</w:t>
            </w:r>
          </w:p>
        </w:tc>
      </w:tr>
      <w:tr w:rsidR="00ED43AB" w:rsidRPr="00BC13FF" w:rsidTr="001752AD">
        <w:trPr>
          <w:gridAfter w:val="1"/>
          <w:wAfter w:w="7" w:type="dxa"/>
        </w:trPr>
        <w:tc>
          <w:tcPr>
            <w:tcW w:w="531" w:type="dxa"/>
            <w:shd w:val="clear" w:color="auto" w:fill="E6E6E6"/>
          </w:tcPr>
          <w:p w:rsidR="00ED43AB" w:rsidRPr="00BC13FF" w:rsidRDefault="00ED43AB" w:rsidP="001752AD">
            <w:pPr>
              <w:bidi/>
              <w:jc w:val="center"/>
              <w:rPr>
                <w:rFonts w:cs="B Lotus" w:hint="cs"/>
                <w:b/>
                <w:bCs/>
                <w:sz w:val="14"/>
                <w:szCs w:val="14"/>
                <w:rtl/>
              </w:rPr>
            </w:pPr>
            <w:r w:rsidRPr="00BC13FF">
              <w:rPr>
                <w:rFonts w:cs="B Lotus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1348" w:type="dxa"/>
            <w:gridSpan w:val="5"/>
            <w:shd w:val="clear" w:color="auto" w:fill="E6E6E6"/>
          </w:tcPr>
          <w:p w:rsidR="00ED43AB" w:rsidRPr="00BC13FF" w:rsidRDefault="00ED43AB" w:rsidP="001752AD">
            <w:pPr>
              <w:bidi/>
              <w:jc w:val="center"/>
              <w:rPr>
                <w:rFonts w:cs="B Lotus" w:hint="cs"/>
                <w:b/>
                <w:bCs/>
                <w:sz w:val="14"/>
                <w:szCs w:val="14"/>
                <w:rtl/>
              </w:rPr>
            </w:pPr>
            <w:r w:rsidRPr="00BC13FF">
              <w:rPr>
                <w:rFonts w:cs="B Lotus" w:hint="cs"/>
                <w:b/>
                <w:bCs/>
                <w:sz w:val="14"/>
                <w:szCs w:val="14"/>
                <w:rtl/>
              </w:rPr>
              <w:t>مورد</w:t>
            </w:r>
          </w:p>
        </w:tc>
        <w:tc>
          <w:tcPr>
            <w:tcW w:w="6221" w:type="dxa"/>
            <w:gridSpan w:val="9"/>
            <w:shd w:val="clear" w:color="auto" w:fill="E6E6E6"/>
          </w:tcPr>
          <w:p w:rsidR="00ED43AB" w:rsidRPr="00BC13FF" w:rsidRDefault="00ED43AB" w:rsidP="001752AD">
            <w:pPr>
              <w:bidi/>
              <w:jc w:val="center"/>
              <w:rPr>
                <w:rFonts w:cs="B Lotus" w:hint="cs"/>
                <w:b/>
                <w:bCs/>
                <w:sz w:val="14"/>
                <w:szCs w:val="14"/>
                <w:rtl/>
              </w:rPr>
            </w:pPr>
            <w:r w:rsidRPr="00BC13FF">
              <w:rPr>
                <w:rFonts w:cs="B Lotus" w:hint="cs"/>
                <w:b/>
                <w:bCs/>
                <w:sz w:val="14"/>
                <w:szCs w:val="14"/>
                <w:rtl/>
              </w:rPr>
              <w:t>زیر مورد</w:t>
            </w:r>
          </w:p>
        </w:tc>
        <w:tc>
          <w:tcPr>
            <w:tcW w:w="1260" w:type="dxa"/>
            <w:shd w:val="clear" w:color="auto" w:fill="E6E6E6"/>
          </w:tcPr>
          <w:p w:rsidR="00ED43AB" w:rsidRPr="00BC13FF" w:rsidRDefault="00ED43AB" w:rsidP="001752AD">
            <w:pPr>
              <w:bidi/>
              <w:jc w:val="center"/>
              <w:rPr>
                <w:rFonts w:cs="B Lotus" w:hint="cs"/>
                <w:b/>
                <w:bCs/>
                <w:sz w:val="14"/>
                <w:szCs w:val="14"/>
                <w:rtl/>
              </w:rPr>
            </w:pPr>
            <w:r w:rsidRPr="00BC13FF">
              <w:rPr>
                <w:rFonts w:cs="B Lotus" w:hint="cs"/>
                <w:b/>
                <w:bCs/>
                <w:sz w:val="14"/>
                <w:szCs w:val="14"/>
                <w:rtl/>
              </w:rPr>
              <w:t>محدوده نمره زیر مورد</w:t>
            </w:r>
          </w:p>
        </w:tc>
        <w:tc>
          <w:tcPr>
            <w:tcW w:w="1094" w:type="dxa"/>
            <w:shd w:val="clear" w:color="auto" w:fill="E6E6E6"/>
          </w:tcPr>
          <w:p w:rsidR="00ED43AB" w:rsidRPr="00BC13FF" w:rsidRDefault="00ED43AB" w:rsidP="001752AD">
            <w:pPr>
              <w:bidi/>
              <w:jc w:val="center"/>
              <w:rPr>
                <w:rFonts w:cs="B Lotus" w:hint="cs"/>
                <w:b/>
                <w:bCs/>
                <w:sz w:val="14"/>
                <w:szCs w:val="14"/>
                <w:rtl/>
              </w:rPr>
            </w:pPr>
            <w:r w:rsidRPr="00BC13FF">
              <w:rPr>
                <w:rFonts w:cs="B Lotus" w:hint="cs"/>
                <w:b/>
                <w:bCs/>
                <w:sz w:val="14"/>
                <w:szCs w:val="14"/>
                <w:rtl/>
              </w:rPr>
              <w:t>محدوده نمره مورد</w:t>
            </w:r>
          </w:p>
        </w:tc>
        <w:tc>
          <w:tcPr>
            <w:tcW w:w="1066" w:type="dxa"/>
            <w:gridSpan w:val="2"/>
            <w:shd w:val="clear" w:color="auto" w:fill="E6E6E6"/>
          </w:tcPr>
          <w:p w:rsidR="00ED43AB" w:rsidRPr="00BC13FF" w:rsidRDefault="00ED43AB" w:rsidP="001752AD">
            <w:pPr>
              <w:bidi/>
              <w:jc w:val="center"/>
              <w:rPr>
                <w:rFonts w:cs="B Lotus" w:hint="cs"/>
                <w:b/>
                <w:bCs/>
                <w:sz w:val="14"/>
                <w:szCs w:val="14"/>
                <w:rtl/>
              </w:rPr>
            </w:pPr>
            <w:r w:rsidRPr="00BC13FF">
              <w:rPr>
                <w:rFonts w:cs="B Lotus" w:hint="cs"/>
                <w:b/>
                <w:bCs/>
                <w:sz w:val="14"/>
                <w:szCs w:val="14"/>
                <w:rtl/>
              </w:rPr>
              <w:t>نمره</w:t>
            </w:r>
          </w:p>
        </w:tc>
      </w:tr>
      <w:tr w:rsidR="00ED43AB" w:rsidRPr="000D4D92" w:rsidTr="001752AD">
        <w:trPr>
          <w:gridAfter w:val="1"/>
          <w:wAfter w:w="7" w:type="dxa"/>
        </w:trPr>
        <w:tc>
          <w:tcPr>
            <w:tcW w:w="531" w:type="dxa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1</w:t>
            </w:r>
          </w:p>
        </w:tc>
        <w:tc>
          <w:tcPr>
            <w:tcW w:w="1348" w:type="dxa"/>
            <w:gridSpan w:val="5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اهمیت موضوع</w:t>
            </w:r>
          </w:p>
        </w:tc>
        <w:tc>
          <w:tcPr>
            <w:tcW w:w="6221" w:type="dxa"/>
            <w:gridSpan w:val="9"/>
          </w:tcPr>
          <w:p w:rsidR="00ED43AB" w:rsidRPr="000D4D92" w:rsidRDefault="00ED43AB" w:rsidP="001752AD">
            <w:pPr>
              <w:bidi/>
              <w:jc w:val="lowKashida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مطابقت با اولویت های تحقیقاتی، بکر بودن و نوآوری، ضرورت انجام تحقیق</w:t>
            </w:r>
          </w:p>
        </w:tc>
        <w:tc>
          <w:tcPr>
            <w:tcW w:w="1260" w:type="dxa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4 - 0</w:t>
            </w:r>
          </w:p>
        </w:tc>
        <w:tc>
          <w:tcPr>
            <w:tcW w:w="1094" w:type="dxa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4 - 0</w:t>
            </w:r>
          </w:p>
        </w:tc>
        <w:tc>
          <w:tcPr>
            <w:tcW w:w="1066" w:type="dxa"/>
            <w:gridSpan w:val="2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</w:tr>
      <w:tr w:rsidR="00ED43AB" w:rsidRPr="000D4D92" w:rsidTr="001752AD">
        <w:trPr>
          <w:gridAfter w:val="1"/>
          <w:wAfter w:w="7" w:type="dxa"/>
        </w:trPr>
        <w:tc>
          <w:tcPr>
            <w:tcW w:w="531" w:type="dxa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2</w:t>
            </w:r>
          </w:p>
        </w:tc>
        <w:tc>
          <w:tcPr>
            <w:tcW w:w="1348" w:type="dxa"/>
            <w:gridSpan w:val="5"/>
          </w:tcPr>
          <w:p w:rsidR="00ED43AB" w:rsidRPr="000D4D92" w:rsidRDefault="00ED43AB" w:rsidP="001752AD">
            <w:pPr>
              <w:jc w:val="center"/>
              <w:rPr>
                <w:rFonts w:cs="B Lotus"/>
                <w:sz w:val="16"/>
                <w:szCs w:val="16"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نوع پژوهش</w:t>
            </w:r>
          </w:p>
        </w:tc>
        <w:tc>
          <w:tcPr>
            <w:tcW w:w="6221" w:type="dxa"/>
            <w:gridSpan w:val="9"/>
          </w:tcPr>
          <w:p w:rsidR="00ED43AB" w:rsidRPr="000D4D92" w:rsidRDefault="00ED43AB" w:rsidP="001752AD">
            <w:pPr>
              <w:bidi/>
              <w:jc w:val="lowKashida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کیفیت طراحی و متدولوژی تحقیق، استفاده از روش مناسب، کاهش خطا ها، در نظر گرفتن عوامل مخدوش کننده و ..</w:t>
            </w:r>
          </w:p>
        </w:tc>
        <w:tc>
          <w:tcPr>
            <w:tcW w:w="1260" w:type="dxa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4 - 0</w:t>
            </w:r>
          </w:p>
        </w:tc>
        <w:tc>
          <w:tcPr>
            <w:tcW w:w="1094" w:type="dxa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4 - 0</w:t>
            </w:r>
          </w:p>
        </w:tc>
        <w:tc>
          <w:tcPr>
            <w:tcW w:w="1066" w:type="dxa"/>
            <w:gridSpan w:val="2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</w:tr>
      <w:tr w:rsidR="00ED43AB" w:rsidRPr="000D4D92" w:rsidTr="001752AD">
        <w:trPr>
          <w:gridAfter w:val="1"/>
          <w:wAfter w:w="7" w:type="dxa"/>
        </w:trPr>
        <w:tc>
          <w:tcPr>
            <w:tcW w:w="531" w:type="dxa"/>
            <w:vMerge w:val="restart"/>
          </w:tcPr>
          <w:p w:rsidR="00ED43AB" w:rsidRPr="000D4D92" w:rsidRDefault="00ED43AB" w:rsidP="001752AD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3</w:t>
            </w:r>
          </w:p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1348" w:type="dxa"/>
            <w:gridSpan w:val="5"/>
            <w:vMerge w:val="restart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نگارش پایان نامه</w:t>
            </w:r>
          </w:p>
        </w:tc>
        <w:tc>
          <w:tcPr>
            <w:tcW w:w="6221" w:type="dxa"/>
            <w:gridSpan w:val="9"/>
          </w:tcPr>
          <w:p w:rsidR="00ED43AB" w:rsidRPr="000D4D92" w:rsidRDefault="00ED43AB" w:rsidP="001752AD">
            <w:pPr>
              <w:bidi/>
              <w:jc w:val="lowKashida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رعایت ترتیب چهارچوب اصلی ( صفحه عنوان فارسی، فهرست، قدردانی، خلاصه فارسی، مقدمه، مروری بر متون، روش، نتایج، بحث و نتیجه گیری، پیشنهادات، منابع و ضمایم، برگ نمره، خلاصه انگلیسی، صفحه عنوان انگلیسی )</w:t>
            </w:r>
          </w:p>
        </w:tc>
        <w:tc>
          <w:tcPr>
            <w:tcW w:w="1260" w:type="dxa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3 - 0</w:t>
            </w:r>
          </w:p>
        </w:tc>
        <w:tc>
          <w:tcPr>
            <w:tcW w:w="1094" w:type="dxa"/>
            <w:vMerge w:val="restart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12 - 0</w:t>
            </w:r>
          </w:p>
        </w:tc>
        <w:tc>
          <w:tcPr>
            <w:tcW w:w="1066" w:type="dxa"/>
            <w:gridSpan w:val="2"/>
            <w:vMerge w:val="restart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</w:tr>
      <w:tr w:rsidR="00ED43AB" w:rsidRPr="000D4D92" w:rsidTr="001752AD">
        <w:trPr>
          <w:gridAfter w:val="1"/>
          <w:wAfter w:w="7" w:type="dxa"/>
        </w:trPr>
        <w:tc>
          <w:tcPr>
            <w:tcW w:w="531" w:type="dxa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1348" w:type="dxa"/>
            <w:gridSpan w:val="5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6221" w:type="dxa"/>
            <w:gridSpan w:val="9"/>
          </w:tcPr>
          <w:p w:rsidR="00ED43AB" w:rsidRPr="000D4D92" w:rsidRDefault="00ED43AB" w:rsidP="001752AD">
            <w:pPr>
              <w:bidi/>
              <w:jc w:val="lowKashida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غلط های املایی و انشایی، روایی و شیوایی متن، نظم، تمیزی</w:t>
            </w:r>
          </w:p>
        </w:tc>
        <w:tc>
          <w:tcPr>
            <w:tcW w:w="1260" w:type="dxa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9 - 0</w:t>
            </w:r>
          </w:p>
        </w:tc>
        <w:tc>
          <w:tcPr>
            <w:tcW w:w="1094" w:type="dxa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1066" w:type="dxa"/>
            <w:gridSpan w:val="2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</w:tr>
      <w:tr w:rsidR="00ED43AB" w:rsidRPr="000D4D92" w:rsidTr="001752AD">
        <w:trPr>
          <w:gridAfter w:val="1"/>
          <w:wAfter w:w="7" w:type="dxa"/>
        </w:trPr>
        <w:tc>
          <w:tcPr>
            <w:tcW w:w="531" w:type="dxa"/>
            <w:vMerge w:val="restart"/>
          </w:tcPr>
          <w:p w:rsidR="00ED43AB" w:rsidRPr="000D4D92" w:rsidRDefault="00ED43AB" w:rsidP="001752AD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4</w:t>
            </w:r>
          </w:p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1348" w:type="dxa"/>
            <w:gridSpan w:val="5"/>
            <w:vMerge w:val="restart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خلاصه</w:t>
            </w:r>
          </w:p>
        </w:tc>
        <w:tc>
          <w:tcPr>
            <w:tcW w:w="6221" w:type="dxa"/>
            <w:gridSpan w:val="9"/>
          </w:tcPr>
          <w:p w:rsidR="00ED43AB" w:rsidRPr="000D4D92" w:rsidRDefault="00ED43AB" w:rsidP="001752AD">
            <w:pPr>
              <w:bidi/>
              <w:jc w:val="lowKashida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خلاصه ها شامل اجزای کامل ( زمینه و اهداف، روش، یافته ها، نتیجه گیری و کلمات کلیدی باشد</w:t>
            </w:r>
          </w:p>
        </w:tc>
        <w:tc>
          <w:tcPr>
            <w:tcW w:w="1260" w:type="dxa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1 - 0</w:t>
            </w:r>
          </w:p>
        </w:tc>
        <w:tc>
          <w:tcPr>
            <w:tcW w:w="1094" w:type="dxa"/>
            <w:vMerge w:val="restart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6 - 0</w:t>
            </w:r>
          </w:p>
        </w:tc>
        <w:tc>
          <w:tcPr>
            <w:tcW w:w="1066" w:type="dxa"/>
            <w:gridSpan w:val="2"/>
            <w:vMerge w:val="restart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</w:tr>
      <w:tr w:rsidR="00ED43AB" w:rsidRPr="000D4D92" w:rsidTr="001752AD">
        <w:trPr>
          <w:gridAfter w:val="1"/>
          <w:wAfter w:w="7" w:type="dxa"/>
        </w:trPr>
        <w:tc>
          <w:tcPr>
            <w:tcW w:w="531" w:type="dxa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1348" w:type="dxa"/>
            <w:gridSpan w:val="5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6221" w:type="dxa"/>
            <w:gridSpan w:val="9"/>
          </w:tcPr>
          <w:p w:rsidR="00ED43AB" w:rsidRPr="000D4D92" w:rsidRDefault="00ED43AB" w:rsidP="001752AD">
            <w:pPr>
              <w:bidi/>
              <w:jc w:val="lowKashida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رعایت تناسب اجزای خلاصه و نحوه انتخاب مطالب خلاصه</w:t>
            </w:r>
          </w:p>
        </w:tc>
        <w:tc>
          <w:tcPr>
            <w:tcW w:w="1260" w:type="dxa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 xml:space="preserve">2 - 0 </w:t>
            </w:r>
          </w:p>
        </w:tc>
        <w:tc>
          <w:tcPr>
            <w:tcW w:w="1094" w:type="dxa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1066" w:type="dxa"/>
            <w:gridSpan w:val="2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</w:tr>
      <w:tr w:rsidR="00ED43AB" w:rsidRPr="000D4D92" w:rsidTr="001752AD">
        <w:trPr>
          <w:gridAfter w:val="1"/>
          <w:wAfter w:w="7" w:type="dxa"/>
        </w:trPr>
        <w:tc>
          <w:tcPr>
            <w:tcW w:w="531" w:type="dxa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1348" w:type="dxa"/>
            <w:gridSpan w:val="5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6221" w:type="dxa"/>
            <w:gridSpan w:val="9"/>
          </w:tcPr>
          <w:p w:rsidR="00ED43AB" w:rsidRPr="000D4D92" w:rsidRDefault="00ED43AB" w:rsidP="001752AD">
            <w:pPr>
              <w:bidi/>
              <w:jc w:val="lowKashida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مطابقت خلاصه فارسی و انگلیسی</w:t>
            </w:r>
          </w:p>
        </w:tc>
        <w:tc>
          <w:tcPr>
            <w:tcW w:w="1260" w:type="dxa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2 - 0</w:t>
            </w:r>
          </w:p>
        </w:tc>
        <w:tc>
          <w:tcPr>
            <w:tcW w:w="1094" w:type="dxa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1066" w:type="dxa"/>
            <w:gridSpan w:val="2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</w:tr>
      <w:tr w:rsidR="00ED43AB" w:rsidRPr="000D4D92" w:rsidTr="001752AD">
        <w:trPr>
          <w:gridAfter w:val="1"/>
          <w:wAfter w:w="7" w:type="dxa"/>
        </w:trPr>
        <w:tc>
          <w:tcPr>
            <w:tcW w:w="531" w:type="dxa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1348" w:type="dxa"/>
            <w:gridSpan w:val="5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6221" w:type="dxa"/>
            <w:gridSpan w:val="9"/>
          </w:tcPr>
          <w:p w:rsidR="00ED43AB" w:rsidRPr="000D4D92" w:rsidRDefault="00ED43AB" w:rsidP="001752AD">
            <w:pPr>
              <w:bidi/>
              <w:jc w:val="lowKashida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انتخاب کلمات کلیدی مناسب</w:t>
            </w:r>
          </w:p>
        </w:tc>
        <w:tc>
          <w:tcPr>
            <w:tcW w:w="1260" w:type="dxa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1 - 0</w:t>
            </w:r>
          </w:p>
        </w:tc>
        <w:tc>
          <w:tcPr>
            <w:tcW w:w="1094" w:type="dxa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1066" w:type="dxa"/>
            <w:gridSpan w:val="2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</w:tr>
      <w:tr w:rsidR="00ED43AB" w:rsidRPr="000D4D92" w:rsidTr="001752AD">
        <w:trPr>
          <w:gridAfter w:val="1"/>
          <w:wAfter w:w="7" w:type="dxa"/>
        </w:trPr>
        <w:tc>
          <w:tcPr>
            <w:tcW w:w="531" w:type="dxa"/>
            <w:vMerge w:val="restart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5</w:t>
            </w:r>
          </w:p>
        </w:tc>
        <w:tc>
          <w:tcPr>
            <w:tcW w:w="1348" w:type="dxa"/>
            <w:gridSpan w:val="5"/>
            <w:vMerge w:val="restart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مقدمه</w:t>
            </w:r>
          </w:p>
        </w:tc>
        <w:tc>
          <w:tcPr>
            <w:tcW w:w="6221" w:type="dxa"/>
            <w:gridSpan w:val="9"/>
          </w:tcPr>
          <w:p w:rsidR="00ED43AB" w:rsidRPr="000D4D92" w:rsidRDefault="00ED43AB" w:rsidP="001752AD">
            <w:pPr>
              <w:bidi/>
              <w:jc w:val="lowKashida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بیان اهمیت موضوع با ذکر مستندات</w:t>
            </w:r>
          </w:p>
        </w:tc>
        <w:tc>
          <w:tcPr>
            <w:tcW w:w="1260" w:type="dxa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2 - 0</w:t>
            </w:r>
          </w:p>
        </w:tc>
        <w:tc>
          <w:tcPr>
            <w:tcW w:w="1094" w:type="dxa"/>
            <w:vMerge w:val="restart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4 - 0</w:t>
            </w:r>
          </w:p>
        </w:tc>
        <w:tc>
          <w:tcPr>
            <w:tcW w:w="1066" w:type="dxa"/>
            <w:gridSpan w:val="2"/>
            <w:vMerge w:val="restart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</w:tr>
      <w:tr w:rsidR="00ED43AB" w:rsidRPr="000D4D92" w:rsidTr="001752AD">
        <w:trPr>
          <w:gridAfter w:val="1"/>
          <w:wAfter w:w="7" w:type="dxa"/>
        </w:trPr>
        <w:tc>
          <w:tcPr>
            <w:tcW w:w="531" w:type="dxa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1348" w:type="dxa"/>
            <w:gridSpan w:val="5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6221" w:type="dxa"/>
            <w:gridSpan w:val="9"/>
          </w:tcPr>
          <w:p w:rsidR="00ED43AB" w:rsidRPr="000D4D92" w:rsidRDefault="00ED43AB" w:rsidP="001752AD">
            <w:pPr>
              <w:bidi/>
              <w:jc w:val="lowKashida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ذکر اهداف، فرضیات یا سوالات پژوهشی</w:t>
            </w:r>
          </w:p>
        </w:tc>
        <w:tc>
          <w:tcPr>
            <w:tcW w:w="1260" w:type="dxa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2 - 0</w:t>
            </w:r>
          </w:p>
        </w:tc>
        <w:tc>
          <w:tcPr>
            <w:tcW w:w="1094" w:type="dxa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1066" w:type="dxa"/>
            <w:gridSpan w:val="2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</w:tr>
      <w:tr w:rsidR="00ED43AB" w:rsidRPr="000D4D92" w:rsidTr="001752AD">
        <w:trPr>
          <w:gridAfter w:val="1"/>
          <w:wAfter w:w="7" w:type="dxa"/>
        </w:trPr>
        <w:tc>
          <w:tcPr>
            <w:tcW w:w="531" w:type="dxa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6</w:t>
            </w:r>
          </w:p>
        </w:tc>
        <w:tc>
          <w:tcPr>
            <w:tcW w:w="1348" w:type="dxa"/>
            <w:gridSpan w:val="5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مروری بر متون و ادبیات علمی</w:t>
            </w:r>
          </w:p>
        </w:tc>
        <w:tc>
          <w:tcPr>
            <w:tcW w:w="6221" w:type="dxa"/>
            <w:gridSpan w:val="9"/>
          </w:tcPr>
          <w:p w:rsidR="00ED43AB" w:rsidRPr="000D4D92" w:rsidRDefault="00ED43AB" w:rsidP="001752AD">
            <w:pPr>
              <w:bidi/>
              <w:jc w:val="lowKashida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مرور مناسب و کافی متون و ادبیات علمی</w:t>
            </w:r>
          </w:p>
        </w:tc>
        <w:tc>
          <w:tcPr>
            <w:tcW w:w="1260" w:type="dxa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5 - 0</w:t>
            </w:r>
          </w:p>
        </w:tc>
        <w:tc>
          <w:tcPr>
            <w:tcW w:w="1094" w:type="dxa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5 - 0</w:t>
            </w:r>
          </w:p>
        </w:tc>
        <w:tc>
          <w:tcPr>
            <w:tcW w:w="1066" w:type="dxa"/>
            <w:gridSpan w:val="2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</w:tr>
      <w:tr w:rsidR="00ED43AB" w:rsidRPr="000D4D92" w:rsidTr="001752AD">
        <w:trPr>
          <w:gridAfter w:val="1"/>
          <w:wAfter w:w="7" w:type="dxa"/>
        </w:trPr>
        <w:tc>
          <w:tcPr>
            <w:tcW w:w="531" w:type="dxa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7</w:t>
            </w:r>
          </w:p>
        </w:tc>
        <w:tc>
          <w:tcPr>
            <w:tcW w:w="1348" w:type="dxa"/>
            <w:gridSpan w:val="5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مواد و روش</w:t>
            </w:r>
          </w:p>
        </w:tc>
        <w:tc>
          <w:tcPr>
            <w:tcW w:w="6221" w:type="dxa"/>
            <w:gridSpan w:val="9"/>
          </w:tcPr>
          <w:p w:rsidR="00ED43AB" w:rsidRPr="000D4D92" w:rsidRDefault="00ED43AB" w:rsidP="001752AD">
            <w:pPr>
              <w:bidi/>
              <w:jc w:val="lowKashida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توضیح کامل روش کار و مواد</w:t>
            </w:r>
          </w:p>
        </w:tc>
        <w:tc>
          <w:tcPr>
            <w:tcW w:w="1260" w:type="dxa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5 - 0</w:t>
            </w:r>
          </w:p>
        </w:tc>
        <w:tc>
          <w:tcPr>
            <w:tcW w:w="1094" w:type="dxa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5 - 0</w:t>
            </w:r>
          </w:p>
        </w:tc>
        <w:tc>
          <w:tcPr>
            <w:tcW w:w="1066" w:type="dxa"/>
            <w:gridSpan w:val="2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</w:tr>
      <w:tr w:rsidR="00ED43AB" w:rsidRPr="000D4D92" w:rsidTr="001752AD">
        <w:trPr>
          <w:gridAfter w:val="1"/>
          <w:wAfter w:w="7" w:type="dxa"/>
        </w:trPr>
        <w:tc>
          <w:tcPr>
            <w:tcW w:w="531" w:type="dxa"/>
            <w:vMerge w:val="restart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8</w:t>
            </w:r>
          </w:p>
        </w:tc>
        <w:tc>
          <w:tcPr>
            <w:tcW w:w="1348" w:type="dxa"/>
            <w:gridSpan w:val="5"/>
            <w:vMerge w:val="restart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یافته ها</w:t>
            </w:r>
          </w:p>
        </w:tc>
        <w:tc>
          <w:tcPr>
            <w:tcW w:w="6221" w:type="dxa"/>
            <w:gridSpan w:val="9"/>
          </w:tcPr>
          <w:p w:rsidR="00ED43AB" w:rsidRPr="000D4D92" w:rsidRDefault="00ED43AB" w:rsidP="001752AD">
            <w:pPr>
              <w:bidi/>
              <w:jc w:val="lowKashida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ارایه مناسب یافته ها</w:t>
            </w:r>
          </w:p>
        </w:tc>
        <w:tc>
          <w:tcPr>
            <w:tcW w:w="1260" w:type="dxa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7 - 0</w:t>
            </w:r>
          </w:p>
        </w:tc>
        <w:tc>
          <w:tcPr>
            <w:tcW w:w="1094" w:type="dxa"/>
            <w:vMerge w:val="restart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10 - 0</w:t>
            </w:r>
          </w:p>
        </w:tc>
        <w:tc>
          <w:tcPr>
            <w:tcW w:w="1066" w:type="dxa"/>
            <w:gridSpan w:val="2"/>
            <w:vMerge w:val="restart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</w:tr>
      <w:tr w:rsidR="00ED43AB" w:rsidRPr="000D4D92" w:rsidTr="001752AD">
        <w:trPr>
          <w:gridAfter w:val="1"/>
          <w:wAfter w:w="7" w:type="dxa"/>
        </w:trPr>
        <w:tc>
          <w:tcPr>
            <w:tcW w:w="531" w:type="dxa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1348" w:type="dxa"/>
            <w:gridSpan w:val="5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6221" w:type="dxa"/>
            <w:gridSpan w:val="9"/>
          </w:tcPr>
          <w:p w:rsidR="00ED43AB" w:rsidRPr="000D4D92" w:rsidRDefault="00ED43AB" w:rsidP="001752AD">
            <w:pPr>
              <w:bidi/>
              <w:jc w:val="lowKashida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استفاده مناسب از جداول و نمودارها و رعایت تناسب تعداد آنها با متن</w:t>
            </w:r>
          </w:p>
        </w:tc>
        <w:tc>
          <w:tcPr>
            <w:tcW w:w="1260" w:type="dxa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3 - 0</w:t>
            </w:r>
          </w:p>
        </w:tc>
        <w:tc>
          <w:tcPr>
            <w:tcW w:w="1094" w:type="dxa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1066" w:type="dxa"/>
            <w:gridSpan w:val="2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</w:tr>
      <w:tr w:rsidR="00ED43AB" w:rsidRPr="000D4D92" w:rsidTr="001752AD">
        <w:trPr>
          <w:gridAfter w:val="1"/>
          <w:wAfter w:w="7" w:type="dxa"/>
        </w:trPr>
        <w:tc>
          <w:tcPr>
            <w:tcW w:w="531" w:type="dxa"/>
            <w:vMerge w:val="restart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9</w:t>
            </w:r>
          </w:p>
        </w:tc>
        <w:tc>
          <w:tcPr>
            <w:tcW w:w="1348" w:type="dxa"/>
            <w:gridSpan w:val="5"/>
            <w:vMerge w:val="restart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بحث</w:t>
            </w:r>
          </w:p>
        </w:tc>
        <w:tc>
          <w:tcPr>
            <w:tcW w:w="6221" w:type="dxa"/>
            <w:gridSpan w:val="9"/>
          </w:tcPr>
          <w:p w:rsidR="00ED43AB" w:rsidRPr="000D4D92" w:rsidRDefault="00ED43AB" w:rsidP="001752AD">
            <w:pPr>
              <w:bidi/>
              <w:jc w:val="lowKashida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بحث مفید  و مناسب در راستای نتایج با استفاده از منابع</w:t>
            </w:r>
          </w:p>
        </w:tc>
        <w:tc>
          <w:tcPr>
            <w:tcW w:w="1260" w:type="dxa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5 - 0</w:t>
            </w:r>
          </w:p>
        </w:tc>
        <w:tc>
          <w:tcPr>
            <w:tcW w:w="1094" w:type="dxa"/>
            <w:vMerge w:val="restart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20 - 0</w:t>
            </w:r>
          </w:p>
        </w:tc>
        <w:tc>
          <w:tcPr>
            <w:tcW w:w="1066" w:type="dxa"/>
            <w:gridSpan w:val="2"/>
            <w:vMerge w:val="restart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</w:tr>
      <w:tr w:rsidR="00ED43AB" w:rsidRPr="000D4D92" w:rsidTr="001752AD">
        <w:trPr>
          <w:gridAfter w:val="1"/>
          <w:wAfter w:w="7" w:type="dxa"/>
        </w:trPr>
        <w:tc>
          <w:tcPr>
            <w:tcW w:w="531" w:type="dxa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1348" w:type="dxa"/>
            <w:gridSpan w:val="5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6221" w:type="dxa"/>
            <w:gridSpan w:val="9"/>
          </w:tcPr>
          <w:p w:rsidR="00ED43AB" w:rsidRPr="000D4D92" w:rsidRDefault="00ED43AB" w:rsidP="001752AD">
            <w:pPr>
              <w:bidi/>
              <w:jc w:val="lowKashida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چگونگی استفاده از منابع از نظر کیفیت و کمیت</w:t>
            </w:r>
          </w:p>
        </w:tc>
        <w:tc>
          <w:tcPr>
            <w:tcW w:w="1260" w:type="dxa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10 - 0</w:t>
            </w:r>
          </w:p>
        </w:tc>
        <w:tc>
          <w:tcPr>
            <w:tcW w:w="1094" w:type="dxa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1066" w:type="dxa"/>
            <w:gridSpan w:val="2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</w:tr>
      <w:tr w:rsidR="00ED43AB" w:rsidRPr="000D4D92" w:rsidTr="001752AD">
        <w:trPr>
          <w:gridAfter w:val="1"/>
          <w:wAfter w:w="7" w:type="dxa"/>
        </w:trPr>
        <w:tc>
          <w:tcPr>
            <w:tcW w:w="531" w:type="dxa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1348" w:type="dxa"/>
            <w:gridSpan w:val="5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6221" w:type="dxa"/>
            <w:gridSpan w:val="9"/>
          </w:tcPr>
          <w:p w:rsidR="00ED43AB" w:rsidRPr="000D4D92" w:rsidRDefault="00ED43AB" w:rsidP="001752AD">
            <w:pPr>
              <w:bidi/>
              <w:jc w:val="lowKashida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نتیجه گیری مناسب</w:t>
            </w:r>
          </w:p>
        </w:tc>
        <w:tc>
          <w:tcPr>
            <w:tcW w:w="1260" w:type="dxa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3 - 0</w:t>
            </w:r>
          </w:p>
        </w:tc>
        <w:tc>
          <w:tcPr>
            <w:tcW w:w="1094" w:type="dxa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1066" w:type="dxa"/>
            <w:gridSpan w:val="2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</w:tr>
      <w:tr w:rsidR="00ED43AB" w:rsidRPr="000D4D92" w:rsidTr="001752AD">
        <w:trPr>
          <w:gridAfter w:val="1"/>
          <w:wAfter w:w="7" w:type="dxa"/>
        </w:trPr>
        <w:tc>
          <w:tcPr>
            <w:tcW w:w="531" w:type="dxa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1348" w:type="dxa"/>
            <w:gridSpan w:val="5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6221" w:type="dxa"/>
            <w:gridSpan w:val="9"/>
          </w:tcPr>
          <w:p w:rsidR="00ED43AB" w:rsidRPr="000D4D92" w:rsidRDefault="00ED43AB" w:rsidP="001752AD">
            <w:pPr>
              <w:bidi/>
              <w:jc w:val="lowKashida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ارایه پیشنهادات عملی و مناسب</w:t>
            </w:r>
          </w:p>
        </w:tc>
        <w:tc>
          <w:tcPr>
            <w:tcW w:w="1260" w:type="dxa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2 - 0</w:t>
            </w:r>
          </w:p>
        </w:tc>
        <w:tc>
          <w:tcPr>
            <w:tcW w:w="1094" w:type="dxa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1066" w:type="dxa"/>
            <w:gridSpan w:val="2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</w:tr>
      <w:tr w:rsidR="00ED43AB" w:rsidRPr="000D4D92" w:rsidTr="001752AD">
        <w:trPr>
          <w:gridAfter w:val="1"/>
          <w:wAfter w:w="7" w:type="dxa"/>
        </w:trPr>
        <w:tc>
          <w:tcPr>
            <w:tcW w:w="531" w:type="dxa"/>
            <w:vMerge w:val="restart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10</w:t>
            </w:r>
          </w:p>
        </w:tc>
        <w:tc>
          <w:tcPr>
            <w:tcW w:w="1348" w:type="dxa"/>
            <w:gridSpan w:val="5"/>
            <w:vMerge w:val="restart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رفرانس نویسی</w:t>
            </w:r>
          </w:p>
        </w:tc>
        <w:tc>
          <w:tcPr>
            <w:tcW w:w="6221" w:type="dxa"/>
            <w:gridSpan w:val="9"/>
          </w:tcPr>
          <w:p w:rsidR="00ED43AB" w:rsidRPr="000D4D92" w:rsidRDefault="00ED43AB" w:rsidP="001752AD">
            <w:pPr>
              <w:bidi/>
              <w:jc w:val="lowKashida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رعایت اصول رفرانس نویسی</w:t>
            </w:r>
          </w:p>
        </w:tc>
        <w:tc>
          <w:tcPr>
            <w:tcW w:w="1260" w:type="dxa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3 - 0</w:t>
            </w:r>
          </w:p>
        </w:tc>
        <w:tc>
          <w:tcPr>
            <w:tcW w:w="1094" w:type="dxa"/>
            <w:vMerge w:val="restart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5 - 0</w:t>
            </w:r>
          </w:p>
        </w:tc>
        <w:tc>
          <w:tcPr>
            <w:tcW w:w="1066" w:type="dxa"/>
            <w:gridSpan w:val="2"/>
            <w:vMerge w:val="restart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</w:tr>
      <w:tr w:rsidR="00ED43AB" w:rsidRPr="000D4D92" w:rsidTr="001752AD">
        <w:trPr>
          <w:gridAfter w:val="1"/>
          <w:wAfter w:w="7" w:type="dxa"/>
        </w:trPr>
        <w:tc>
          <w:tcPr>
            <w:tcW w:w="531" w:type="dxa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1348" w:type="dxa"/>
            <w:gridSpan w:val="5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6221" w:type="dxa"/>
            <w:gridSpan w:val="9"/>
          </w:tcPr>
          <w:p w:rsidR="00ED43AB" w:rsidRPr="000D4D92" w:rsidRDefault="00ED43AB" w:rsidP="001752AD">
            <w:pPr>
              <w:bidi/>
              <w:jc w:val="lowKashida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وارد کردن رفرانس ها بطور کامل در متن</w:t>
            </w:r>
          </w:p>
        </w:tc>
        <w:tc>
          <w:tcPr>
            <w:tcW w:w="1260" w:type="dxa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2 - 0</w:t>
            </w:r>
          </w:p>
        </w:tc>
        <w:tc>
          <w:tcPr>
            <w:tcW w:w="1094" w:type="dxa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1066" w:type="dxa"/>
            <w:gridSpan w:val="2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</w:tr>
      <w:tr w:rsidR="00ED43AB" w:rsidRPr="000D4D92" w:rsidTr="001752AD">
        <w:trPr>
          <w:gridAfter w:val="1"/>
          <w:wAfter w:w="7" w:type="dxa"/>
        </w:trPr>
        <w:tc>
          <w:tcPr>
            <w:tcW w:w="531" w:type="dxa"/>
            <w:vMerge w:val="restart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11</w:t>
            </w:r>
          </w:p>
        </w:tc>
        <w:tc>
          <w:tcPr>
            <w:tcW w:w="1348" w:type="dxa"/>
            <w:gridSpan w:val="5"/>
            <w:vMerge w:val="restart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ارایه</w:t>
            </w:r>
          </w:p>
        </w:tc>
        <w:tc>
          <w:tcPr>
            <w:tcW w:w="6221" w:type="dxa"/>
            <w:gridSpan w:val="9"/>
          </w:tcPr>
          <w:p w:rsidR="00ED43AB" w:rsidRPr="000D4D92" w:rsidRDefault="00ED43AB" w:rsidP="001752AD">
            <w:pPr>
              <w:bidi/>
              <w:jc w:val="lowKashida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چگونگی انتقال مطلب به حاضرین و نحوه بیان</w:t>
            </w:r>
          </w:p>
        </w:tc>
        <w:tc>
          <w:tcPr>
            <w:tcW w:w="1260" w:type="dxa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4</w:t>
            </w:r>
            <w:r w:rsidRPr="000D4D92">
              <w:rPr>
                <w:rFonts w:cs="B Lotus" w:hint="cs"/>
                <w:sz w:val="16"/>
                <w:szCs w:val="16"/>
                <w:rtl/>
              </w:rPr>
              <w:t xml:space="preserve"> - 0</w:t>
            </w:r>
          </w:p>
        </w:tc>
        <w:tc>
          <w:tcPr>
            <w:tcW w:w="1094" w:type="dxa"/>
            <w:vMerge w:val="restart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5/17 - 0</w:t>
            </w:r>
          </w:p>
        </w:tc>
        <w:tc>
          <w:tcPr>
            <w:tcW w:w="1066" w:type="dxa"/>
            <w:gridSpan w:val="2"/>
            <w:vMerge w:val="restart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</w:tr>
      <w:tr w:rsidR="00ED43AB" w:rsidRPr="000D4D92" w:rsidTr="001752AD">
        <w:trPr>
          <w:gridAfter w:val="1"/>
          <w:wAfter w:w="7" w:type="dxa"/>
        </w:trPr>
        <w:tc>
          <w:tcPr>
            <w:tcW w:w="531" w:type="dxa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1348" w:type="dxa"/>
            <w:gridSpan w:val="5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6221" w:type="dxa"/>
            <w:gridSpan w:val="9"/>
          </w:tcPr>
          <w:p w:rsidR="00ED43AB" w:rsidRPr="000D4D92" w:rsidRDefault="00ED43AB" w:rsidP="001752AD">
            <w:pPr>
              <w:bidi/>
              <w:jc w:val="lowKashida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میزان تسلط بر مطالب</w:t>
            </w:r>
          </w:p>
        </w:tc>
        <w:tc>
          <w:tcPr>
            <w:tcW w:w="1260" w:type="dxa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5 - 0</w:t>
            </w:r>
          </w:p>
        </w:tc>
        <w:tc>
          <w:tcPr>
            <w:tcW w:w="1094" w:type="dxa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1066" w:type="dxa"/>
            <w:gridSpan w:val="2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</w:tr>
      <w:tr w:rsidR="00ED43AB" w:rsidRPr="000D4D92" w:rsidTr="001752AD">
        <w:trPr>
          <w:gridAfter w:val="1"/>
          <w:wAfter w:w="7" w:type="dxa"/>
        </w:trPr>
        <w:tc>
          <w:tcPr>
            <w:tcW w:w="531" w:type="dxa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1348" w:type="dxa"/>
            <w:gridSpan w:val="5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6221" w:type="dxa"/>
            <w:gridSpan w:val="9"/>
          </w:tcPr>
          <w:p w:rsidR="00ED43AB" w:rsidRPr="000D4D92" w:rsidRDefault="00ED43AB" w:rsidP="001752AD">
            <w:pPr>
              <w:bidi/>
              <w:jc w:val="lowKashida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چگونگی پاسخ به سوالات</w:t>
            </w:r>
          </w:p>
        </w:tc>
        <w:tc>
          <w:tcPr>
            <w:tcW w:w="1260" w:type="dxa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5 - 0</w:t>
            </w:r>
          </w:p>
        </w:tc>
        <w:tc>
          <w:tcPr>
            <w:tcW w:w="1094" w:type="dxa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1066" w:type="dxa"/>
            <w:gridSpan w:val="2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</w:tr>
      <w:tr w:rsidR="00ED43AB" w:rsidRPr="000D4D92" w:rsidTr="001752AD">
        <w:trPr>
          <w:gridAfter w:val="1"/>
          <w:wAfter w:w="7" w:type="dxa"/>
        </w:trPr>
        <w:tc>
          <w:tcPr>
            <w:tcW w:w="531" w:type="dxa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1348" w:type="dxa"/>
            <w:gridSpan w:val="5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6221" w:type="dxa"/>
            <w:gridSpan w:val="9"/>
          </w:tcPr>
          <w:p w:rsidR="00ED43AB" w:rsidRPr="000D4D92" w:rsidRDefault="00ED43AB" w:rsidP="001752AD">
            <w:pPr>
              <w:bidi/>
              <w:jc w:val="lowKashida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استفاده مطلوب از وسایل سمعی و بصری</w:t>
            </w:r>
          </w:p>
        </w:tc>
        <w:tc>
          <w:tcPr>
            <w:tcW w:w="1260" w:type="dxa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2 - 0</w:t>
            </w:r>
          </w:p>
        </w:tc>
        <w:tc>
          <w:tcPr>
            <w:tcW w:w="1094" w:type="dxa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1066" w:type="dxa"/>
            <w:gridSpan w:val="2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</w:tr>
      <w:tr w:rsidR="00ED43AB" w:rsidRPr="000D4D92" w:rsidTr="001752AD">
        <w:trPr>
          <w:gridAfter w:val="1"/>
          <w:wAfter w:w="7" w:type="dxa"/>
        </w:trPr>
        <w:tc>
          <w:tcPr>
            <w:tcW w:w="531" w:type="dxa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1348" w:type="dxa"/>
            <w:gridSpan w:val="5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6221" w:type="dxa"/>
            <w:gridSpan w:val="9"/>
          </w:tcPr>
          <w:p w:rsidR="00ED43AB" w:rsidRPr="000D4D92" w:rsidRDefault="00ED43AB" w:rsidP="001752AD">
            <w:pPr>
              <w:bidi/>
              <w:jc w:val="lowKashida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رعایت زمان بندی</w:t>
            </w:r>
          </w:p>
        </w:tc>
        <w:tc>
          <w:tcPr>
            <w:tcW w:w="1260" w:type="dxa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5/1 - 0</w:t>
            </w:r>
          </w:p>
        </w:tc>
        <w:tc>
          <w:tcPr>
            <w:tcW w:w="1094" w:type="dxa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1066" w:type="dxa"/>
            <w:gridSpan w:val="2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</w:tr>
      <w:tr w:rsidR="00ED43AB" w:rsidRPr="000D4D92" w:rsidTr="001752AD">
        <w:trPr>
          <w:gridAfter w:val="1"/>
          <w:wAfter w:w="7" w:type="dxa"/>
        </w:trPr>
        <w:tc>
          <w:tcPr>
            <w:tcW w:w="531" w:type="dxa"/>
            <w:vMerge w:val="restart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12</w:t>
            </w:r>
          </w:p>
        </w:tc>
        <w:tc>
          <w:tcPr>
            <w:tcW w:w="1348" w:type="dxa"/>
            <w:gridSpan w:val="5"/>
            <w:vMerge w:val="restart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ارایه در مجامع علمی</w:t>
            </w:r>
          </w:p>
        </w:tc>
        <w:tc>
          <w:tcPr>
            <w:tcW w:w="6221" w:type="dxa"/>
            <w:gridSpan w:val="9"/>
          </w:tcPr>
          <w:p w:rsidR="00ED43AB" w:rsidRPr="000D4D92" w:rsidRDefault="00ED43AB" w:rsidP="001752AD">
            <w:pPr>
              <w:bidi/>
              <w:jc w:val="lowKashida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ارایه در کنگره و سمینار های معتبر</w:t>
            </w:r>
            <w:r>
              <w:rPr>
                <w:rFonts w:cs="B Lotus" w:hint="cs"/>
                <w:sz w:val="16"/>
                <w:szCs w:val="16"/>
                <w:rtl/>
              </w:rPr>
              <w:t>*</w:t>
            </w:r>
          </w:p>
        </w:tc>
        <w:tc>
          <w:tcPr>
            <w:tcW w:w="1260" w:type="dxa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2 - 0</w:t>
            </w:r>
          </w:p>
        </w:tc>
        <w:tc>
          <w:tcPr>
            <w:tcW w:w="1094" w:type="dxa"/>
            <w:vMerge w:val="restart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5/7 - 0</w:t>
            </w:r>
          </w:p>
        </w:tc>
        <w:tc>
          <w:tcPr>
            <w:tcW w:w="1066" w:type="dxa"/>
            <w:gridSpan w:val="2"/>
            <w:vMerge w:val="restart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</w:tr>
      <w:tr w:rsidR="00ED43AB" w:rsidRPr="000D4D92" w:rsidTr="001752AD">
        <w:trPr>
          <w:gridAfter w:val="1"/>
          <w:wAfter w:w="7" w:type="dxa"/>
        </w:trPr>
        <w:tc>
          <w:tcPr>
            <w:tcW w:w="531" w:type="dxa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1348" w:type="dxa"/>
            <w:gridSpan w:val="5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6221" w:type="dxa"/>
            <w:gridSpan w:val="9"/>
          </w:tcPr>
          <w:p w:rsidR="00ED43AB" w:rsidRPr="000D4D92" w:rsidRDefault="00ED43AB" w:rsidP="001752AD">
            <w:pPr>
              <w:bidi/>
              <w:jc w:val="lowKashida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پذیرش چاپ در مجلات معتبر</w:t>
            </w:r>
            <w:r>
              <w:rPr>
                <w:rFonts w:cs="B Lotus" w:hint="cs"/>
                <w:sz w:val="16"/>
                <w:szCs w:val="16"/>
                <w:rtl/>
              </w:rPr>
              <w:t>**</w:t>
            </w:r>
          </w:p>
        </w:tc>
        <w:tc>
          <w:tcPr>
            <w:tcW w:w="1260" w:type="dxa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5/7 - 0</w:t>
            </w:r>
          </w:p>
        </w:tc>
        <w:tc>
          <w:tcPr>
            <w:tcW w:w="1094" w:type="dxa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1066" w:type="dxa"/>
            <w:gridSpan w:val="2"/>
            <w:vMerge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</w:tr>
      <w:tr w:rsidR="00ED43AB" w:rsidRPr="000D4D92" w:rsidTr="001752AD">
        <w:trPr>
          <w:gridAfter w:val="1"/>
          <w:wAfter w:w="7" w:type="dxa"/>
          <w:trHeight w:val="399"/>
        </w:trPr>
        <w:tc>
          <w:tcPr>
            <w:tcW w:w="531" w:type="dxa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13</w:t>
            </w:r>
          </w:p>
        </w:tc>
        <w:tc>
          <w:tcPr>
            <w:tcW w:w="1301" w:type="dxa"/>
            <w:gridSpan w:val="4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امتیازات ویژه</w:t>
            </w:r>
          </w:p>
        </w:tc>
        <w:tc>
          <w:tcPr>
            <w:tcW w:w="5936" w:type="dxa"/>
            <w:gridSpan w:val="9"/>
          </w:tcPr>
          <w:p w:rsidR="00ED43AB" w:rsidRPr="000D4D92" w:rsidRDefault="00ED43AB" w:rsidP="001752AD">
            <w:pPr>
              <w:bidi/>
              <w:jc w:val="lowKashida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>پذیرش یا چاپ مقاله در مجلات معتبر</w:t>
            </w:r>
            <w:r>
              <w:rPr>
                <w:rFonts w:cs="B Lotus" w:hint="cs"/>
                <w:sz w:val="16"/>
                <w:szCs w:val="16"/>
                <w:rtl/>
              </w:rPr>
              <w:t>***</w:t>
            </w:r>
          </w:p>
        </w:tc>
        <w:tc>
          <w:tcPr>
            <w:tcW w:w="1592" w:type="dxa"/>
            <w:gridSpan w:val="2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 xml:space="preserve">5 </w:t>
            </w:r>
            <w:r>
              <w:rPr>
                <w:rFonts w:hint="cs"/>
                <w:sz w:val="16"/>
                <w:szCs w:val="16"/>
                <w:rtl/>
              </w:rPr>
              <w:t>–</w:t>
            </w:r>
            <w:r w:rsidRPr="000D4D92">
              <w:rPr>
                <w:rFonts w:cs="B Lotus" w:hint="cs"/>
                <w:sz w:val="16"/>
                <w:szCs w:val="16"/>
                <w:rtl/>
              </w:rPr>
              <w:t xml:space="preserve"> 0</w:t>
            </w:r>
          </w:p>
        </w:tc>
        <w:tc>
          <w:tcPr>
            <w:tcW w:w="1094" w:type="dxa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0D4D92">
              <w:rPr>
                <w:rFonts w:cs="B Lotus" w:hint="cs"/>
                <w:sz w:val="16"/>
                <w:szCs w:val="16"/>
                <w:rtl/>
              </w:rPr>
              <w:t xml:space="preserve">5 </w:t>
            </w:r>
            <w:r>
              <w:rPr>
                <w:rFonts w:hint="cs"/>
                <w:sz w:val="16"/>
                <w:szCs w:val="16"/>
                <w:rtl/>
              </w:rPr>
              <w:t>–</w:t>
            </w:r>
            <w:r w:rsidRPr="000D4D92">
              <w:rPr>
                <w:rFonts w:cs="B Lotus" w:hint="cs"/>
                <w:sz w:val="16"/>
                <w:szCs w:val="16"/>
                <w:rtl/>
              </w:rPr>
              <w:t xml:space="preserve"> 0</w:t>
            </w:r>
          </w:p>
        </w:tc>
        <w:tc>
          <w:tcPr>
            <w:tcW w:w="1066" w:type="dxa"/>
            <w:gridSpan w:val="2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</w:tr>
      <w:tr w:rsidR="00ED43AB" w:rsidRPr="000D4D92" w:rsidTr="001752AD">
        <w:tblPrEx>
          <w:jc w:val="center"/>
        </w:tblPrEx>
        <w:trPr>
          <w:gridBefore w:val="2"/>
          <w:gridAfter w:val="2"/>
          <w:wBefore w:w="544" w:type="dxa"/>
          <w:wAfter w:w="1060" w:type="dxa"/>
          <w:trHeight w:val="435"/>
          <w:jc w:val="center"/>
        </w:trPr>
        <w:tc>
          <w:tcPr>
            <w:tcW w:w="2409" w:type="dxa"/>
            <w:gridSpan w:val="6"/>
            <w:shd w:val="clear" w:color="auto" w:fill="F3F3F3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b/>
                <w:bCs/>
                <w:sz w:val="16"/>
                <w:szCs w:val="16"/>
                <w:rtl/>
              </w:rPr>
            </w:pPr>
            <w:r w:rsidRPr="000D4D92">
              <w:rPr>
                <w:rFonts w:cs="B Lotus" w:hint="cs"/>
                <w:b/>
                <w:bCs/>
                <w:sz w:val="16"/>
                <w:szCs w:val="16"/>
                <w:rtl/>
              </w:rPr>
              <w:t>نام و نام خانوادگی داور</w:t>
            </w:r>
          </w:p>
        </w:tc>
        <w:tc>
          <w:tcPr>
            <w:tcW w:w="2141" w:type="dxa"/>
            <w:gridSpan w:val="3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sz w:val="16"/>
                <w:szCs w:val="16"/>
                <w:rtl/>
              </w:rPr>
            </w:pPr>
          </w:p>
        </w:tc>
        <w:tc>
          <w:tcPr>
            <w:tcW w:w="2674" w:type="dxa"/>
            <w:gridSpan w:val="3"/>
            <w:shd w:val="clear" w:color="auto" w:fill="F3F3F3"/>
          </w:tcPr>
          <w:p w:rsidR="00ED43AB" w:rsidRPr="000D4D92" w:rsidRDefault="00ED43AB" w:rsidP="001752AD">
            <w:pPr>
              <w:bidi/>
              <w:jc w:val="center"/>
              <w:rPr>
                <w:rFonts w:cs="B Lotus" w:hint="cs"/>
                <w:b/>
                <w:bCs/>
                <w:sz w:val="16"/>
                <w:szCs w:val="16"/>
                <w:rtl/>
              </w:rPr>
            </w:pPr>
            <w:r w:rsidRPr="000D4D92">
              <w:rPr>
                <w:rFonts w:cs="B Lotus" w:hint="cs"/>
                <w:b/>
                <w:bCs/>
                <w:sz w:val="16"/>
                <w:szCs w:val="16"/>
                <w:rtl/>
              </w:rPr>
              <w:t>امضاء و تاریخ</w:t>
            </w:r>
          </w:p>
        </w:tc>
        <w:tc>
          <w:tcPr>
            <w:tcW w:w="2699" w:type="dxa"/>
            <w:gridSpan w:val="4"/>
          </w:tcPr>
          <w:p w:rsidR="00ED43AB" w:rsidRPr="000D4D92" w:rsidRDefault="00ED43AB" w:rsidP="001752AD">
            <w:pPr>
              <w:bidi/>
              <w:jc w:val="lowKashida"/>
              <w:rPr>
                <w:rFonts w:cs="B Lotus" w:hint="cs"/>
                <w:sz w:val="16"/>
                <w:szCs w:val="16"/>
                <w:rtl/>
              </w:rPr>
            </w:pPr>
          </w:p>
        </w:tc>
      </w:tr>
    </w:tbl>
    <w:p w:rsidR="00ED43AB" w:rsidRDefault="00ED43AB" w:rsidP="00ED43AB">
      <w:pPr>
        <w:bidi/>
        <w:ind w:left="450"/>
        <w:rPr>
          <w:rFonts w:hint="cs"/>
          <w:sz w:val="16"/>
          <w:szCs w:val="16"/>
        </w:rPr>
      </w:pPr>
      <w:r>
        <w:rPr>
          <w:rFonts w:hint="cs"/>
          <w:sz w:val="16"/>
          <w:szCs w:val="16"/>
          <w:rtl/>
        </w:rPr>
        <w:t xml:space="preserve">*برای پایان نامه های </w:t>
      </w:r>
      <w:proofErr w:type="spellStart"/>
      <w:r>
        <w:rPr>
          <w:sz w:val="16"/>
          <w:szCs w:val="16"/>
        </w:rPr>
        <w:t>Ph.D</w:t>
      </w:r>
      <w:proofErr w:type="spellEnd"/>
      <w:r>
        <w:rPr>
          <w:rFonts w:hint="cs"/>
          <w:sz w:val="16"/>
          <w:szCs w:val="16"/>
          <w:rtl/>
        </w:rPr>
        <w:t xml:space="preserve"> ، نمره تعلق نمی گیرد</w:t>
      </w:r>
    </w:p>
    <w:p w:rsidR="00ED43AB" w:rsidRDefault="00ED43AB" w:rsidP="00ED43AB">
      <w:pPr>
        <w:bidi/>
        <w:ind w:left="360"/>
        <w:rPr>
          <w:rFonts w:hint="cs"/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t>**پذیرش یا چاپ مقاله یا مقالات مطابق با حداقل انتظارات تعیین شده در خصوص ارایه مقالات در خواستی توسط شورای پژوهشی دانشگاه</w:t>
      </w:r>
    </w:p>
    <w:p w:rsidR="00ED43AB" w:rsidRDefault="00ED43AB" w:rsidP="00ED43AB">
      <w:pPr>
        <w:bidi/>
        <w:ind w:left="360"/>
        <w:rPr>
          <w:rFonts w:hint="cs"/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t>***</w:t>
      </w:r>
      <w:r w:rsidRPr="00825C38">
        <w:rPr>
          <w:rFonts w:hint="cs"/>
          <w:sz w:val="16"/>
          <w:szCs w:val="16"/>
          <w:rtl/>
        </w:rPr>
        <w:t xml:space="preserve"> </w:t>
      </w:r>
      <w:r>
        <w:rPr>
          <w:rFonts w:hint="cs"/>
          <w:sz w:val="16"/>
          <w:szCs w:val="16"/>
          <w:rtl/>
        </w:rPr>
        <w:t xml:space="preserve">پذیرش یا چاپ مقاله یا مقالات بیش از حداقل انتظارات تعیین شده در خصوص ارایه مقالات در خواستی توسط شورای پژوهشی دانشگاه </w:t>
      </w:r>
      <w:bookmarkStart w:id="0" w:name="_GoBack"/>
      <w:bookmarkEnd w:id="0"/>
    </w:p>
    <w:sectPr w:rsidR="00ED43AB" w:rsidSect="000D3381">
      <w:pgSz w:w="12240" w:h="15840"/>
      <w:pgMar w:top="2835" w:right="170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762" w:rsidRDefault="00692762" w:rsidP="00ED43AB">
      <w:r>
        <w:separator/>
      </w:r>
    </w:p>
  </w:endnote>
  <w:endnote w:type="continuationSeparator" w:id="0">
    <w:p w:rsidR="00692762" w:rsidRDefault="00692762" w:rsidP="00ED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762" w:rsidRDefault="00692762" w:rsidP="00ED43AB">
      <w:r>
        <w:separator/>
      </w:r>
    </w:p>
  </w:footnote>
  <w:footnote w:type="continuationSeparator" w:id="0">
    <w:p w:rsidR="00692762" w:rsidRDefault="00692762" w:rsidP="00ED4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AB"/>
    <w:rsid w:val="00692762"/>
    <w:rsid w:val="00925E7F"/>
    <w:rsid w:val="009404F1"/>
    <w:rsid w:val="00ED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3A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D43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D43AB"/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AB"/>
    <w:rPr>
      <w:rFonts w:ascii="Tahoma" w:eastAsia="SimSun" w:hAnsi="Tahoma" w:cs="Tahoma"/>
      <w:sz w:val="16"/>
      <w:szCs w:val="16"/>
      <w:lang w:eastAsia="zh-CN" w:bidi="fa-IR"/>
    </w:rPr>
  </w:style>
  <w:style w:type="paragraph" w:styleId="Footer">
    <w:name w:val="footer"/>
    <w:basedOn w:val="Normal"/>
    <w:link w:val="FooterChar"/>
    <w:uiPriority w:val="99"/>
    <w:unhideWhenUsed/>
    <w:rsid w:val="00ED43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3AB"/>
    <w:rPr>
      <w:rFonts w:ascii="Times New Roman" w:eastAsia="SimSun" w:hAnsi="Times New Roman" w:cs="Times New Roman"/>
      <w:sz w:val="24"/>
      <w:szCs w:val="24"/>
      <w:lang w:eastAsia="zh-CN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3A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D43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D43AB"/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AB"/>
    <w:rPr>
      <w:rFonts w:ascii="Tahoma" w:eastAsia="SimSun" w:hAnsi="Tahoma" w:cs="Tahoma"/>
      <w:sz w:val="16"/>
      <w:szCs w:val="16"/>
      <w:lang w:eastAsia="zh-CN" w:bidi="fa-IR"/>
    </w:rPr>
  </w:style>
  <w:style w:type="paragraph" w:styleId="Footer">
    <w:name w:val="footer"/>
    <w:basedOn w:val="Normal"/>
    <w:link w:val="FooterChar"/>
    <w:uiPriority w:val="99"/>
    <w:unhideWhenUsed/>
    <w:rsid w:val="00ED43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3AB"/>
    <w:rPr>
      <w:rFonts w:ascii="Times New Roman" w:eastAsia="SimSun" w:hAnsi="Times New Roman" w:cs="Times New Roman"/>
      <w:sz w:val="24"/>
      <w:szCs w:val="24"/>
      <w:lang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2016-08-13T05:46:00Z</dcterms:created>
  <dcterms:modified xsi:type="dcterms:W3CDTF">2016-08-13T05:46:00Z</dcterms:modified>
</cp:coreProperties>
</file>